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DC0" w:rsidRDefault="00C85DC0" w:rsidP="00C85D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7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равила проведения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Pr="007C7DA4">
        <w:rPr>
          <w:rFonts w:ascii="Times New Roman" w:hAnsi="Times New Roman" w:cs="Times New Roman"/>
          <w:b/>
          <w:sz w:val="28"/>
          <w:szCs w:val="28"/>
          <w:lang w:val="kk-KZ"/>
        </w:rPr>
        <w:t>еспубликанск</w:t>
      </w:r>
      <w:r w:rsidRPr="007C7DA4">
        <w:rPr>
          <w:rFonts w:ascii="Times New Roman" w:hAnsi="Times New Roman" w:cs="Times New Roman"/>
          <w:b/>
          <w:sz w:val="28"/>
          <w:szCs w:val="28"/>
        </w:rPr>
        <w:t>ого</w:t>
      </w:r>
      <w:r w:rsidRPr="007C7D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заочного </w:t>
      </w:r>
      <w:r w:rsidRPr="007C7DA4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7C7DA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85DC0" w:rsidRDefault="00C85DC0" w:rsidP="00C85D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7DA4">
        <w:rPr>
          <w:rFonts w:ascii="Times New Roman" w:hAnsi="Times New Roman" w:cs="Times New Roman"/>
          <w:b/>
          <w:sz w:val="28"/>
          <w:szCs w:val="28"/>
          <w:lang w:val="kk-KZ"/>
        </w:rPr>
        <w:t>компьютерного творчества детей и юношества «</w:t>
      </w:r>
      <w:r w:rsidRPr="007C7DA4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  <w:r w:rsidRPr="007C7DA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планета»</w:t>
      </w:r>
    </w:p>
    <w:p w:rsidR="00C85DC0" w:rsidRPr="008B1657" w:rsidRDefault="00C85DC0" w:rsidP="00C85D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85DC0" w:rsidRPr="008B1657" w:rsidRDefault="00C85DC0" w:rsidP="00C85DC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8B165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85DC0" w:rsidRPr="007C7DA4" w:rsidRDefault="00C85DC0" w:rsidP="00C85DC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B6E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 Правила проведения республиканского заочного конкурса                   компьютерного творчества детей и юношества «IT планета», посвященн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ого</w:t>
      </w:r>
      <w:r w:rsidRPr="00AB6E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Дню первого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Pr="00AB6E3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резидента Республики Казахстан, среди обучающихся организаций общего среднего, дополнительного образования и колледжей (далее – Конкурс) определяют цель, задачи и порядок его проведения.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Pr="007C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Цель конкурса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ыявление и поддержка талантливых детей и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молодежи страны, их интеллектуальное, творческое и эстетическое развитие средствами компьютерных технологий.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 Задачи: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пропаганда и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зучени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применени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школьниками и студентами современных программных средств для создания интернет-приложений, компьютерной мультипликации, электронных учебных пособий, развивающих игр, видеороликов и т.д.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формирование у учащихся навыков работы в области информационных и компьютерных технологий;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развитие творческого интереса обучающихся, их самореализации через создание собственного компьютерного продукта;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привл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ечение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подрастающего поколения к решению актуальных проблем современного общества.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4. Конкурс проводится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5. Организаторы Конкурса формируют состав жюри и оргкомитета.</w:t>
      </w:r>
    </w:p>
    <w:p w:rsidR="00C85DC0" w:rsidRDefault="00C85DC0" w:rsidP="00C85D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85DC0" w:rsidRPr="007C7DA4" w:rsidRDefault="00C85DC0" w:rsidP="00C85D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Сроки и порядок проведения Конкурса</w:t>
      </w:r>
      <w:bookmarkStart w:id="0" w:name="_GoBack"/>
      <w:bookmarkEnd w:id="0"/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E51D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Конкурс проводится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 10 августа</w:t>
      </w:r>
      <w:r w:rsidRPr="00E51D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25</w:t>
      </w:r>
      <w:r w:rsidRPr="00E51D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ноября</w:t>
      </w:r>
      <w:r w:rsidRPr="00E51D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2015 года</w:t>
      </w:r>
      <w:r w:rsidRPr="00E51D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заочной форме на научно-познавательном сайте для детей </w:t>
      </w:r>
      <w:r>
        <w:fldChar w:fldCharType="begin"/>
      </w:r>
      <w:r>
        <w:instrText xml:space="preserve"> HYPERLINK "http://www.ziyatker.org" </w:instrText>
      </w:r>
      <w:r>
        <w:fldChar w:fldCharType="separate"/>
      </w: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www.ziyatker.org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fldChar w:fldCharType="end"/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Конкурсные работы принимаются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до </w:t>
      </w:r>
      <w:r w:rsidRPr="00C423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20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</w:t>
      </w:r>
      <w:r w:rsidRPr="00C423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ября</w:t>
      </w:r>
      <w:r w:rsidRPr="00E51D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2015 года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по электронной почте: </w:t>
      </w:r>
      <w:r w:rsidRPr="00073BE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konkurs.</w:t>
      </w:r>
      <w:r w:rsidRPr="00073BE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it</w:t>
      </w:r>
      <w:r w:rsidRPr="00073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@</w:t>
      </w:r>
      <w:r w:rsidRPr="00073BE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Pr="00073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proofErr w:type="spellEnd"/>
      <w:r w:rsidRPr="00073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Телефоны для справок: 8(7172)2493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05 (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 «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7C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планета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»).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Конкурсные материалы, поступившие в оргкомитет позднее </w:t>
      </w:r>
      <w:r w:rsidRPr="00D0456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 ноября</w:t>
      </w:r>
      <w:r w:rsidRPr="00E51D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2015 года</w:t>
      </w:r>
      <w:r w:rsidRPr="00E51D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 также с нарушениями требований к ним, не рассматриваются.</w:t>
      </w:r>
    </w:p>
    <w:p w:rsidR="00C85DC0" w:rsidRPr="003B204E" w:rsidRDefault="00C85DC0" w:rsidP="00C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Представленные на Конкурс работы не возвращаются.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Организаторы Конкурса вправе опубликовать материалы конкурса в СМИ с указанием автора.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Для участия в Конкурсе необходимо внести взнос – </w:t>
      </w: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1000 (одна тысяча) тенге. 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Оплата производится в любых отделениях банка или Казпочты по следуюшим реквизитам: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АО БанкЦентрКредит, г.Астана.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Иик KZ918560000005068448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БИК KCJBKZКX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БИН 990140004733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Кбе 16.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Код назначения платежа: 859.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Получатель: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Назначение платежа: конкурс «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7C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планета». Необходимо указать фамилию участника конкурса (отправителя) и обязательно направить документ (квитанцию или платежное поручение) (сканер) об оплате вместе с конкурсными работами по электронной почте</w:t>
      </w:r>
      <w:r w:rsidRPr="00073BE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 konkurs.</w:t>
      </w:r>
      <w:r w:rsidRPr="00073B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073BE2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073B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073B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C85DC0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тог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Конкурса и </w:t>
      </w:r>
      <w:r>
        <w:rPr>
          <w:rFonts w:ascii="Times New Roman" w:hAnsi="Times New Roman" w:cs="Times New Roman"/>
          <w:sz w:val="28"/>
          <w:szCs w:val="28"/>
          <w:lang w:val="kk-KZ"/>
        </w:rPr>
        <w:t>список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победителей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будут размещены 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сайте </w:t>
      </w:r>
      <w:hyperlink r:id="rId7" w:history="1">
        <w:r w:rsidRPr="00197DE6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  <w:r>
        <w:rPr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ноября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2015 года.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85DC0" w:rsidRPr="007C7DA4" w:rsidRDefault="00C85DC0" w:rsidP="00C85D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3. Участники и требования конкурса</w:t>
      </w:r>
    </w:p>
    <w:p w:rsidR="00C85DC0" w:rsidRPr="007C7DA4" w:rsidRDefault="00C85DC0" w:rsidP="00C85D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Представленные на Конкурс работы должны соответствовать теме, цели и задачам Конкурса.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Pr="007C7DA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Конкурсе могут принять участие обучающиеся организаций общего среднего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дополнительного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колледжей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возрасте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8 - 18 лет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младшая возрастная категория: 8-10 лет;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средняя возрастная категория: 11-14 лет;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старшая возрастная категория: 15-18 лет. 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7DA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7DA4">
        <w:rPr>
          <w:rFonts w:ascii="Times New Roman" w:hAnsi="Times New Roman" w:cs="Times New Roman"/>
          <w:sz w:val="28"/>
          <w:szCs w:val="28"/>
        </w:rPr>
        <w:t xml:space="preserve">. </w:t>
      </w:r>
      <w:r w:rsidRPr="007C7DA4">
        <w:rPr>
          <w:rFonts w:ascii="Times New Roman" w:hAnsi="Times New Roman" w:cs="Times New Roman"/>
          <w:sz w:val="28"/>
          <w:szCs w:val="28"/>
          <w:lang w:val="kk-KZ"/>
        </w:rPr>
        <w:t>На конкурс принимаются индивидуальные или коллективные (не более 3 человек) работы.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Конкурс про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водится по следующим номинациям.</w:t>
      </w:r>
    </w:p>
    <w:p w:rsidR="00C85DC0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E105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1.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560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Номинация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560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«Лучшая презентация»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Pr="004640E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C85DC0" w:rsidRDefault="00C85DC0" w:rsidP="00C85DC0">
      <w:pPr>
        <w:spacing w:after="0" w:line="240" w:lineRule="auto"/>
        <w:ind w:firstLine="709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C7DA4">
        <w:rPr>
          <w:rFonts w:ascii="Times New Roman" w:hAnsi="Times New Roman" w:cs="Times New Roman"/>
          <w:sz w:val="28"/>
          <w:szCs w:val="28"/>
        </w:rPr>
        <w:t xml:space="preserve">ринимаются </w:t>
      </w:r>
      <w:r>
        <w:rPr>
          <w:rFonts w:ascii="Times New Roman" w:hAnsi="Times New Roman" w:cs="Times New Roman"/>
          <w:sz w:val="28"/>
          <w:szCs w:val="28"/>
          <w:lang w:val="kk-KZ"/>
        </w:rPr>
        <w:t>презентации проектных разработок, авторских программ по теме конкурса.</w:t>
      </w:r>
    </w:p>
    <w:p w:rsidR="00C85DC0" w:rsidRPr="00702E3F" w:rsidRDefault="00C85DC0" w:rsidP="00C85DC0">
      <w:pPr>
        <w:spacing w:after="0" w:line="240" w:lineRule="auto"/>
        <w:ind w:firstLine="709"/>
        <w:jc w:val="both"/>
        <w:rPr>
          <w:lang w:val="kk-KZ"/>
        </w:rPr>
      </w:pPr>
      <w:r w:rsidRPr="006E1050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Pr="00702E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02E3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Номинация «Компьютерная анимация»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Pr="00702E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C85DC0" w:rsidRDefault="00C85DC0" w:rsidP="00C85D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Принимаются </w:t>
      </w:r>
      <w:r w:rsidRPr="00464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виды анимации. Например,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64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flash</w:t>
      </w:r>
      <w:r w:rsidRPr="00464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-анимация,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64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PowerPoint</w:t>
      </w:r>
      <w:r w:rsidRPr="00464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-анимация, 3</w:t>
      </w:r>
      <w:r w:rsidRPr="00464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Pr="00464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-анимация, пластилиновая и т.д.</w:t>
      </w:r>
    </w:p>
    <w:p w:rsidR="00C85DC0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E105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3.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640E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Номинация «Сайтостроение»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ринимаются собственные разработанные </w:t>
      </w:r>
      <w:r w:rsidRPr="007C7DA4">
        <w:rPr>
          <w:rFonts w:ascii="Times New Roman" w:hAnsi="Times New Roman" w:cs="Times New Roman"/>
          <w:sz w:val="28"/>
          <w:szCs w:val="28"/>
        </w:rPr>
        <w:t xml:space="preserve">сайты различной тематики, не противоречащие законодательству </w:t>
      </w:r>
      <w:r w:rsidRPr="007C7DA4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Pr="007C7DA4">
        <w:rPr>
          <w:rFonts w:ascii="Times New Roman" w:hAnsi="Times New Roman" w:cs="Times New Roman"/>
          <w:sz w:val="28"/>
          <w:szCs w:val="28"/>
        </w:rPr>
        <w:t xml:space="preserve"> и не нарушающие авторские права других лиц. Предпочтение будет отдаваться социально значимым проектам.</w:t>
      </w:r>
    </w:p>
    <w:p w:rsidR="00C85DC0" w:rsidRPr="004640E5" w:rsidRDefault="00C85DC0" w:rsidP="00C85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6E10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4.</w:t>
      </w:r>
      <w:r w:rsidRPr="007C7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4640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Номинация «Образовательное видео»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>.</w:t>
      </w:r>
      <w:r w:rsidRPr="004640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вторские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 xml:space="preserve"> видеоролики учебного содержания по любым образовательным направлениям.</w:t>
      </w:r>
    </w:p>
    <w:p w:rsidR="00C85DC0" w:rsidRDefault="00C85DC0" w:rsidP="00C85DC0">
      <w:pPr>
        <w:pStyle w:val="a8"/>
        <w:spacing w:after="0"/>
        <w:ind w:firstLine="709"/>
        <w:contextualSpacing/>
        <w:rPr>
          <w:sz w:val="28"/>
          <w:szCs w:val="28"/>
          <w:lang w:val="kk-KZ"/>
        </w:rPr>
      </w:pPr>
      <w:r w:rsidRPr="006E1050">
        <w:rPr>
          <w:b/>
          <w:sz w:val="28"/>
          <w:szCs w:val="28"/>
          <w:lang w:val="kk-KZ"/>
        </w:rPr>
        <w:t>5.</w:t>
      </w:r>
      <w:r w:rsidRPr="007C7DA4">
        <w:rPr>
          <w:sz w:val="28"/>
          <w:szCs w:val="28"/>
          <w:lang w:val="kk-KZ"/>
        </w:rPr>
        <w:t xml:space="preserve"> </w:t>
      </w:r>
      <w:r w:rsidRPr="004640E5">
        <w:rPr>
          <w:b/>
          <w:sz w:val="28"/>
          <w:szCs w:val="28"/>
          <w:lang w:val="kk-KZ"/>
        </w:rPr>
        <w:t>Номинация «Программирование»</w:t>
      </w:r>
      <w:r>
        <w:rPr>
          <w:b/>
          <w:sz w:val="28"/>
          <w:szCs w:val="28"/>
          <w:lang w:val="kk-KZ"/>
        </w:rPr>
        <w:t>.</w:t>
      </w:r>
      <w:r w:rsidRPr="007920BD">
        <w:rPr>
          <w:sz w:val="28"/>
          <w:szCs w:val="28"/>
        </w:rPr>
        <w:t xml:space="preserve"> </w:t>
      </w:r>
    </w:p>
    <w:p w:rsidR="00C85DC0" w:rsidRPr="007920BD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На конкурс </w:t>
      </w:r>
      <w:r w:rsidRPr="007920BD">
        <w:rPr>
          <w:sz w:val="28"/>
          <w:szCs w:val="28"/>
        </w:rPr>
        <w:t xml:space="preserve">принимаются следующие категории работ: </w:t>
      </w:r>
    </w:p>
    <w:p w:rsidR="00C85DC0" w:rsidRPr="007920BD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920BD">
        <w:rPr>
          <w:sz w:val="28"/>
          <w:szCs w:val="28"/>
        </w:rPr>
        <w:t xml:space="preserve">- игры; </w:t>
      </w:r>
    </w:p>
    <w:p w:rsidR="00C85DC0" w:rsidRPr="007920BD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920BD">
        <w:rPr>
          <w:sz w:val="28"/>
          <w:szCs w:val="28"/>
        </w:rPr>
        <w:lastRenderedPageBreak/>
        <w:t>- программы-тренажеры;</w:t>
      </w:r>
    </w:p>
    <w:p w:rsidR="00C85DC0" w:rsidRPr="007920BD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920BD">
        <w:rPr>
          <w:sz w:val="28"/>
          <w:szCs w:val="28"/>
        </w:rPr>
        <w:t>- обучающие программы;</w:t>
      </w:r>
    </w:p>
    <w:p w:rsidR="00C85DC0" w:rsidRPr="007920BD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920BD">
        <w:rPr>
          <w:sz w:val="28"/>
          <w:szCs w:val="28"/>
        </w:rPr>
        <w:t>- контролирующие программы;</w:t>
      </w:r>
    </w:p>
    <w:p w:rsidR="00C85DC0" w:rsidRPr="007920BD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920BD">
        <w:rPr>
          <w:sz w:val="28"/>
          <w:szCs w:val="28"/>
        </w:rPr>
        <w:t xml:space="preserve">- </w:t>
      </w:r>
      <w:proofErr w:type="spellStart"/>
      <w:r w:rsidRPr="007920BD">
        <w:rPr>
          <w:sz w:val="28"/>
          <w:szCs w:val="28"/>
        </w:rPr>
        <w:t>Web</w:t>
      </w:r>
      <w:proofErr w:type="spellEnd"/>
      <w:r w:rsidRPr="007920BD">
        <w:rPr>
          <w:sz w:val="28"/>
          <w:szCs w:val="28"/>
        </w:rPr>
        <w:t xml:space="preserve">-приложения; </w:t>
      </w:r>
    </w:p>
    <w:p w:rsidR="00C85DC0" w:rsidRPr="007920BD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920BD">
        <w:rPr>
          <w:sz w:val="28"/>
          <w:szCs w:val="28"/>
        </w:rPr>
        <w:t>- программы работы с мультимедиа;</w:t>
      </w:r>
    </w:p>
    <w:p w:rsidR="00C85DC0" w:rsidRPr="00CE53A8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920BD">
        <w:rPr>
          <w:sz w:val="28"/>
          <w:szCs w:val="28"/>
        </w:rPr>
        <w:t>- другие программы, имеющие практическое применение.</w:t>
      </w:r>
    </w:p>
    <w:p w:rsidR="00C85DC0" w:rsidRPr="007C7DA4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7C7DA4">
        <w:rPr>
          <w:sz w:val="28"/>
          <w:szCs w:val="28"/>
        </w:rPr>
        <w:t>К программе прилагается описание, которое включает в себя:</w:t>
      </w:r>
    </w:p>
    <w:p w:rsidR="00C85DC0" w:rsidRPr="007C7DA4" w:rsidRDefault="00C85DC0" w:rsidP="00C85DC0">
      <w:pPr>
        <w:pStyle w:val="a8"/>
        <w:numPr>
          <w:ilvl w:val="0"/>
          <w:numId w:val="5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C7DA4">
        <w:rPr>
          <w:sz w:val="28"/>
          <w:szCs w:val="28"/>
        </w:rPr>
        <w:t>азвания программных средств, используемых при создании работы</w:t>
      </w:r>
      <w:r>
        <w:rPr>
          <w:sz w:val="28"/>
          <w:szCs w:val="28"/>
        </w:rPr>
        <w:t>;</w:t>
      </w:r>
    </w:p>
    <w:p w:rsidR="00C85DC0" w:rsidRPr="007C7DA4" w:rsidRDefault="00C85DC0" w:rsidP="00C85DC0">
      <w:pPr>
        <w:pStyle w:val="a8"/>
        <w:numPr>
          <w:ilvl w:val="0"/>
          <w:numId w:val="5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7DA4">
        <w:rPr>
          <w:sz w:val="28"/>
          <w:szCs w:val="28"/>
        </w:rPr>
        <w:t>писок дополнительного программного обеспечения,</w:t>
      </w:r>
      <w:r>
        <w:rPr>
          <w:sz w:val="28"/>
          <w:szCs w:val="28"/>
        </w:rPr>
        <w:t xml:space="preserve"> необходимого для показа работы</w:t>
      </w:r>
      <w:r>
        <w:rPr>
          <w:sz w:val="28"/>
          <w:szCs w:val="28"/>
          <w:lang w:val="kk-KZ"/>
        </w:rPr>
        <w:t>.</w:t>
      </w:r>
    </w:p>
    <w:p w:rsidR="00C85DC0" w:rsidRPr="007C7DA4" w:rsidRDefault="00C85DC0" w:rsidP="00C85DC0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7C7DA4">
        <w:rPr>
          <w:sz w:val="28"/>
          <w:szCs w:val="28"/>
        </w:rPr>
        <w:t xml:space="preserve">Готовый проект должен представлять архив, в который </w:t>
      </w:r>
      <w:proofErr w:type="gramStart"/>
      <w:r w:rsidRPr="007C7DA4">
        <w:rPr>
          <w:sz w:val="28"/>
          <w:szCs w:val="28"/>
        </w:rPr>
        <w:t>включены</w:t>
      </w:r>
      <w:proofErr w:type="gramEnd"/>
      <w:r w:rsidRPr="007C7DA4">
        <w:rPr>
          <w:sz w:val="28"/>
          <w:szCs w:val="28"/>
        </w:rPr>
        <w:t xml:space="preserve">: </w:t>
      </w:r>
    </w:p>
    <w:p w:rsidR="00C85DC0" w:rsidRPr="007C7DA4" w:rsidRDefault="00C85DC0" w:rsidP="00C85DC0">
      <w:pPr>
        <w:pStyle w:val="a8"/>
        <w:numPr>
          <w:ilvl w:val="0"/>
          <w:numId w:val="6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7C7DA4">
        <w:rPr>
          <w:sz w:val="28"/>
          <w:szCs w:val="28"/>
        </w:rPr>
        <w:t xml:space="preserve">программный продукт, </w:t>
      </w:r>
      <w:r w:rsidRPr="007C7DA4">
        <w:rPr>
          <w:i/>
          <w:sz w:val="28"/>
          <w:szCs w:val="28"/>
        </w:rPr>
        <w:t>сопровождаемый инструкцией для пользователя-неспециалиста</w:t>
      </w:r>
      <w:r w:rsidRPr="007C7DA4">
        <w:rPr>
          <w:sz w:val="28"/>
          <w:szCs w:val="28"/>
        </w:rPr>
        <w:t>, в которо</w:t>
      </w:r>
      <w:r>
        <w:rPr>
          <w:sz w:val="28"/>
          <w:szCs w:val="28"/>
        </w:rPr>
        <w:t>м</w:t>
      </w:r>
      <w:r w:rsidRPr="007C7DA4">
        <w:rPr>
          <w:sz w:val="28"/>
          <w:szCs w:val="28"/>
        </w:rPr>
        <w:t xml:space="preserve"> автор должен отразить основные характеристики своей программы и, если имеется возможность, сравнить ее</w:t>
      </w:r>
      <w:r>
        <w:rPr>
          <w:sz w:val="28"/>
          <w:szCs w:val="28"/>
        </w:rPr>
        <w:t xml:space="preserve"> </w:t>
      </w:r>
      <w:r w:rsidRPr="007C7DA4">
        <w:rPr>
          <w:sz w:val="28"/>
          <w:szCs w:val="28"/>
        </w:rPr>
        <w:t>с аналогичными продуктами по назначению;</w:t>
      </w:r>
    </w:p>
    <w:p w:rsidR="00C85DC0" w:rsidRPr="007C7DA4" w:rsidRDefault="00C85DC0" w:rsidP="00C85DC0">
      <w:pPr>
        <w:pStyle w:val="a8"/>
        <w:numPr>
          <w:ilvl w:val="0"/>
          <w:numId w:val="6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7C7DA4">
        <w:rPr>
          <w:i/>
          <w:sz w:val="28"/>
          <w:szCs w:val="28"/>
        </w:rPr>
        <w:t>исходные тексты программ</w:t>
      </w:r>
      <w:r w:rsidRPr="007C7DA4">
        <w:rPr>
          <w:sz w:val="28"/>
          <w:szCs w:val="28"/>
          <w:u w:val="single"/>
        </w:rPr>
        <w:t>,</w:t>
      </w:r>
      <w:r w:rsidRPr="007C7DA4">
        <w:rPr>
          <w:sz w:val="28"/>
          <w:szCs w:val="28"/>
        </w:rPr>
        <w:t xml:space="preserve"> тексты должны содержать комментарии, достаточные для понимания алгоритма</w:t>
      </w:r>
      <w:r>
        <w:rPr>
          <w:sz w:val="28"/>
          <w:szCs w:val="28"/>
          <w:lang w:val="kk-KZ"/>
        </w:rPr>
        <w:t>;</w:t>
      </w:r>
    </w:p>
    <w:p w:rsidR="00C85DC0" w:rsidRPr="00A13435" w:rsidRDefault="00C85DC0" w:rsidP="00C85DC0">
      <w:pPr>
        <w:pStyle w:val="a8"/>
        <w:numPr>
          <w:ilvl w:val="0"/>
          <w:numId w:val="6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7C7DA4">
        <w:rPr>
          <w:i/>
          <w:sz w:val="28"/>
          <w:szCs w:val="28"/>
        </w:rPr>
        <w:t>словесное и графическое описание</w:t>
      </w:r>
      <w:r w:rsidRPr="007C7DA4">
        <w:rPr>
          <w:sz w:val="28"/>
          <w:szCs w:val="28"/>
        </w:rPr>
        <w:t xml:space="preserve"> алгоритма.</w:t>
      </w:r>
    </w:p>
    <w:p w:rsidR="00C85DC0" w:rsidRPr="008A7264" w:rsidRDefault="00C85DC0" w:rsidP="00C85D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E3F">
        <w:rPr>
          <w:rFonts w:ascii="Times New Roman" w:hAnsi="Times New Roman" w:cs="Times New Roman"/>
          <w:sz w:val="28"/>
          <w:szCs w:val="28"/>
        </w:rPr>
        <w:t xml:space="preserve">Работы будут демонстрироваться на </w:t>
      </w:r>
      <w:r w:rsidRPr="00702E3F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Pr="00702E3F">
        <w:rPr>
          <w:rFonts w:ascii="Times New Roman" w:hAnsi="Times New Roman" w:cs="Times New Roman"/>
          <w:sz w:val="28"/>
          <w:szCs w:val="28"/>
        </w:rPr>
        <w:t>(</w:t>
      </w:r>
      <w:r w:rsidRPr="00702E3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02E3F">
        <w:rPr>
          <w:rFonts w:ascii="Times New Roman" w:hAnsi="Times New Roman" w:cs="Times New Roman"/>
          <w:sz w:val="28"/>
          <w:szCs w:val="28"/>
        </w:rPr>
        <w:t xml:space="preserve">) </w:t>
      </w:r>
      <w:r w:rsidRPr="00702E3F">
        <w:rPr>
          <w:rFonts w:ascii="Times New Roman" w:hAnsi="Times New Roman" w:cs="Times New Roman"/>
          <w:sz w:val="28"/>
          <w:szCs w:val="28"/>
          <w:lang w:val="en-US"/>
        </w:rPr>
        <w:t>Pentium</w:t>
      </w:r>
      <w:r w:rsidRPr="00702E3F">
        <w:rPr>
          <w:rFonts w:ascii="Times New Roman" w:hAnsi="Times New Roman" w:cs="Times New Roman"/>
          <w:sz w:val="28"/>
          <w:szCs w:val="28"/>
        </w:rPr>
        <w:t>(</w:t>
      </w:r>
      <w:r w:rsidRPr="00702E3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02E3F">
        <w:rPr>
          <w:rFonts w:ascii="Times New Roman" w:hAnsi="Times New Roman" w:cs="Times New Roman"/>
          <w:sz w:val="28"/>
          <w:szCs w:val="28"/>
        </w:rPr>
        <w:t xml:space="preserve">) </w:t>
      </w:r>
      <w:r w:rsidRPr="00702E3F">
        <w:rPr>
          <w:rFonts w:ascii="Times New Roman" w:hAnsi="Times New Roman" w:cs="Times New Roman"/>
          <w:sz w:val="28"/>
          <w:szCs w:val="28"/>
          <w:lang w:val="en-US"/>
        </w:rPr>
        <w:t>CPU</w:t>
      </w:r>
      <w:r w:rsidRPr="00702E3F">
        <w:rPr>
          <w:rFonts w:ascii="Times New Roman" w:hAnsi="Times New Roman" w:cs="Times New Roman"/>
          <w:sz w:val="28"/>
          <w:szCs w:val="28"/>
        </w:rPr>
        <w:t xml:space="preserve"> </w:t>
      </w:r>
      <w:r w:rsidRPr="00702E3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02E3F">
        <w:rPr>
          <w:rFonts w:ascii="Times New Roman" w:hAnsi="Times New Roman" w:cs="Times New Roman"/>
          <w:sz w:val="28"/>
          <w:szCs w:val="28"/>
        </w:rPr>
        <w:t>620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2E3F">
        <w:rPr>
          <w:rFonts w:ascii="Times New Roman" w:hAnsi="Times New Roman" w:cs="Times New Roman"/>
          <w:sz w:val="28"/>
          <w:szCs w:val="28"/>
        </w:rPr>
        <w:t xml:space="preserve"> 2.60GHz, 4 </w:t>
      </w:r>
      <w:r w:rsidRPr="00702E3F">
        <w:rPr>
          <w:rFonts w:ascii="Times New Roman" w:hAnsi="Times New Roman" w:cs="Times New Roman"/>
          <w:sz w:val="28"/>
          <w:szCs w:val="28"/>
          <w:lang w:val="en-US"/>
        </w:rPr>
        <w:t>GB</w:t>
      </w:r>
      <w:r>
        <w:rPr>
          <w:rFonts w:ascii="Times New Roman" w:hAnsi="Times New Roman" w:cs="Times New Roman"/>
          <w:sz w:val="28"/>
          <w:szCs w:val="28"/>
        </w:rPr>
        <w:t xml:space="preserve"> ОЗУ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ядер 2. </w:t>
      </w:r>
      <w:r w:rsidRPr="00A13435">
        <w:rPr>
          <w:rFonts w:ascii="Times New Roman" w:hAnsi="Times New Roman" w:cs="Times New Roman"/>
          <w:sz w:val="28"/>
          <w:szCs w:val="28"/>
        </w:rPr>
        <w:t xml:space="preserve">Операционная система ОС </w:t>
      </w:r>
      <w:r w:rsidRPr="00A1343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A13435">
        <w:rPr>
          <w:rFonts w:ascii="Times New Roman" w:hAnsi="Times New Roman" w:cs="Times New Roman"/>
          <w:sz w:val="28"/>
          <w:szCs w:val="28"/>
        </w:rPr>
        <w:t xml:space="preserve"> </w:t>
      </w:r>
      <w:r w:rsidRPr="00A13435"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A7264">
        <w:rPr>
          <w:rFonts w:ascii="Times New Roman" w:hAnsi="Times New Roman" w:cs="Times New Roman"/>
          <w:sz w:val="28"/>
          <w:szCs w:val="28"/>
        </w:rPr>
        <w:t>64</w:t>
      </w:r>
    </w:p>
    <w:p w:rsidR="00C85DC0" w:rsidRDefault="00C85DC0" w:rsidP="00C85DC0">
      <w:pPr>
        <w:pStyle w:val="a8"/>
        <w:spacing w:after="0"/>
        <w:ind w:firstLine="709"/>
        <w:contextualSpacing/>
        <w:jc w:val="both"/>
        <w:rPr>
          <w:lang w:val="kk-KZ"/>
        </w:rPr>
      </w:pPr>
      <w:r w:rsidRPr="007920BD">
        <w:rPr>
          <w:sz w:val="28"/>
          <w:szCs w:val="28"/>
        </w:rPr>
        <w:t>Не принимаются не</w:t>
      </w:r>
      <w:r>
        <w:rPr>
          <w:sz w:val="28"/>
          <w:szCs w:val="28"/>
        </w:rPr>
        <w:t xml:space="preserve"> </w:t>
      </w:r>
      <w:r w:rsidRPr="007920BD">
        <w:rPr>
          <w:sz w:val="28"/>
          <w:szCs w:val="28"/>
        </w:rPr>
        <w:t xml:space="preserve">авторские программы; программы-вирусы; программы, функционирование которых влечет нарушение </w:t>
      </w:r>
      <w:r>
        <w:rPr>
          <w:sz w:val="28"/>
          <w:szCs w:val="28"/>
          <w:lang w:val="kk-KZ"/>
        </w:rPr>
        <w:t>Казахстанского</w:t>
      </w:r>
      <w:r w:rsidRPr="007920BD">
        <w:rPr>
          <w:sz w:val="28"/>
          <w:szCs w:val="28"/>
        </w:rPr>
        <w:t xml:space="preserve"> законодательства. 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17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Тематика конкурсных работ: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Моя Родина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Будущее Казахстана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Моя школа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Природа – наш друг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Безопасный Интернет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Электронный учебник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ЭКСПО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–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2017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Информационные технологи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и.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Это интересно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85DC0" w:rsidRPr="007C7DA4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Будущее за инновациями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85DC0" w:rsidRDefault="00C85DC0" w:rsidP="00C85DC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Свободная тема.</w:t>
      </w:r>
    </w:p>
    <w:p w:rsidR="00C85DC0" w:rsidRPr="007C7DA4" w:rsidRDefault="00C85DC0" w:rsidP="00C85D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Pr="007C7DA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proofErr w:type="gramStart"/>
      <w:r w:rsidRPr="007C7DA4">
        <w:rPr>
          <w:rFonts w:ascii="Times New Roman" w:hAnsi="Times New Roman" w:cs="Times New Roman"/>
          <w:sz w:val="28"/>
          <w:szCs w:val="28"/>
        </w:rPr>
        <w:t xml:space="preserve">Для участия в конкурсе, участник должен подать файл работы в соответствующем форматах и файл, </w:t>
      </w:r>
      <w:r>
        <w:rPr>
          <w:rFonts w:ascii="Times New Roman" w:hAnsi="Times New Roman" w:cs="Times New Roman"/>
          <w:sz w:val="28"/>
          <w:szCs w:val="28"/>
        </w:rPr>
        <w:t>подтверждающий авторство работы.</w:t>
      </w:r>
      <w:proofErr w:type="gramEnd"/>
    </w:p>
    <w:p w:rsidR="00C85DC0" w:rsidRPr="008A7264" w:rsidRDefault="00C85DC0" w:rsidP="00C85DC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7C7DA4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7C7DA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106FB5">
        <w:rPr>
          <w:rFonts w:ascii="Times New Roman" w:hAnsi="Times New Roman" w:cs="Times New Roman"/>
          <w:sz w:val="28"/>
          <w:szCs w:val="28"/>
        </w:rPr>
        <w:t>Правила оформления работ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7C7D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5DC0" w:rsidRPr="00A12EAB" w:rsidRDefault="00C85DC0" w:rsidP="00C85D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12EAB">
        <w:rPr>
          <w:rFonts w:ascii="Times New Roman" w:hAnsi="Times New Roman" w:cs="Times New Roman"/>
          <w:sz w:val="28"/>
          <w:szCs w:val="28"/>
        </w:rPr>
        <w:t>Вместе с заявкой на участие предоставляется проект, его описание и презентация об этапах создания проекта на эл</w:t>
      </w:r>
      <w:r>
        <w:rPr>
          <w:rFonts w:ascii="Times New Roman" w:hAnsi="Times New Roman" w:cs="Times New Roman"/>
          <w:sz w:val="28"/>
          <w:szCs w:val="28"/>
          <w:lang w:val="kk-KZ"/>
        </w:rPr>
        <w:t>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EAB">
        <w:rPr>
          <w:rFonts w:ascii="Times New Roman" w:hAnsi="Times New Roman" w:cs="Times New Roman"/>
          <w:sz w:val="28"/>
          <w:szCs w:val="28"/>
        </w:rPr>
        <w:t>адрес организаторов (</w:t>
      </w:r>
      <w:hyperlink r:id="rId8" w:history="1">
        <w:r w:rsidRPr="00A12EA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konkurs</w:t>
        </w:r>
        <w:r w:rsidRPr="00A12EA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Pr="00A12EA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it</w:t>
        </w:r>
        <w:r w:rsidRPr="00A12EAB">
          <w:rPr>
            <w:rStyle w:val="a9"/>
            <w:rFonts w:ascii="Times New Roman" w:hAnsi="Times New Roman" w:cs="Times New Roman"/>
            <w:sz w:val="28"/>
            <w:szCs w:val="28"/>
          </w:rPr>
          <w:t>@</w:t>
        </w:r>
        <w:r w:rsidRPr="00A12EA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12EA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12EA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12EAB">
        <w:rPr>
          <w:rFonts w:ascii="Times New Roman" w:hAnsi="Times New Roman" w:cs="Times New Roman"/>
          <w:sz w:val="28"/>
          <w:szCs w:val="28"/>
        </w:rPr>
        <w:t xml:space="preserve">). Проекты размещаются участниками на </w:t>
      </w:r>
      <w:proofErr w:type="spellStart"/>
      <w:r w:rsidRPr="00A12EAB">
        <w:rPr>
          <w:rFonts w:ascii="Times New Roman" w:hAnsi="Times New Roman" w:cs="Times New Roman"/>
          <w:sz w:val="28"/>
          <w:szCs w:val="28"/>
        </w:rPr>
        <w:t>файлообменниках</w:t>
      </w:r>
      <w:proofErr w:type="spellEnd"/>
      <w:r w:rsidRPr="00A12EAB">
        <w:rPr>
          <w:rFonts w:ascii="Times New Roman" w:hAnsi="Times New Roman" w:cs="Times New Roman"/>
          <w:sz w:val="28"/>
          <w:szCs w:val="28"/>
        </w:rPr>
        <w:t>, а в заявке</w:t>
      </w:r>
      <w:r w:rsidRPr="00A12E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12EAB">
        <w:rPr>
          <w:rFonts w:ascii="Times New Roman" w:hAnsi="Times New Roman" w:cs="Times New Roman"/>
          <w:sz w:val="28"/>
          <w:szCs w:val="28"/>
        </w:rPr>
        <w:t xml:space="preserve">указывается ссылка на данный ресурс. </w:t>
      </w:r>
    </w:p>
    <w:p w:rsidR="00C85DC0" w:rsidRPr="00A12EAB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1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Участникам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Pr="00CE53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</w:t>
      </w:r>
      <w:proofErr w:type="spellEnd"/>
      <w:r w:rsidRPr="00CE53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отправке архива с конкурсной работой по электронной почте </w:t>
      </w:r>
      <w:r w:rsidRPr="00CE53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необходимо </w:t>
      </w:r>
      <w:r w:rsidRPr="00CE53A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направить документ (квитанцию или платежное </w:t>
      </w:r>
      <w:r w:rsidRPr="00CE53A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поручение) (сканер) об оплате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в заявке, также </w:t>
      </w:r>
      <w:r w:rsidRPr="00A1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необходимо указать Ф.И.О. участника; возраст (дд.мм.гг.), телефон сотовый и электронный адрес; область, город, село, почтовый адрес учебного заведения, название проекта, </w:t>
      </w:r>
      <w:r w:rsidRPr="00A12EAB">
        <w:rPr>
          <w:rFonts w:ascii="Times New Roman" w:hAnsi="Times New Roman" w:cs="Times New Roman"/>
          <w:sz w:val="28"/>
          <w:szCs w:val="28"/>
          <w:lang w:val="kk-KZ"/>
        </w:rPr>
        <w:t>н</w:t>
      </w:r>
      <w:proofErr w:type="spellStart"/>
      <w:r w:rsidRPr="00A12EAB">
        <w:rPr>
          <w:rFonts w:ascii="Times New Roman" w:hAnsi="Times New Roman" w:cs="Times New Roman"/>
          <w:sz w:val="28"/>
          <w:szCs w:val="28"/>
        </w:rPr>
        <w:t>оминация</w:t>
      </w:r>
      <w:proofErr w:type="spellEnd"/>
      <w:r w:rsidRPr="00A12EAB">
        <w:rPr>
          <w:rFonts w:ascii="Times New Roman" w:hAnsi="Times New Roman" w:cs="Times New Roman"/>
          <w:sz w:val="28"/>
          <w:szCs w:val="28"/>
        </w:rPr>
        <w:t>, в которую заявляется проект</w:t>
      </w:r>
      <w:r w:rsidRPr="00A12EA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A1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Ф.И.О.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1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руководителя (если имеется)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A12EA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телефон руководителя: рабочий, сотовый, электронный адрес, дата подачи заявки.</w:t>
      </w:r>
    </w:p>
    <w:p w:rsidR="00C85DC0" w:rsidRPr="00A12EAB" w:rsidRDefault="00C85DC0" w:rsidP="00C85D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12EAB">
        <w:rPr>
          <w:rFonts w:ascii="Times New Roman" w:hAnsi="Times New Roman" w:cs="Times New Roman"/>
          <w:sz w:val="28"/>
          <w:szCs w:val="28"/>
        </w:rPr>
        <w:t>Примерный план описания проекта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85DC0" w:rsidRPr="00A12EAB" w:rsidRDefault="00C85DC0" w:rsidP="00C85DC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AB">
        <w:rPr>
          <w:rFonts w:ascii="Times New Roman" w:hAnsi="Times New Roman" w:cs="Times New Roman"/>
          <w:sz w:val="28"/>
          <w:szCs w:val="28"/>
        </w:rPr>
        <w:t>Номинация, название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85DC0" w:rsidRPr="00A12EAB" w:rsidRDefault="00C85DC0" w:rsidP="00C85DC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AB">
        <w:rPr>
          <w:rFonts w:ascii="Times New Roman" w:hAnsi="Times New Roman" w:cs="Times New Roman"/>
          <w:sz w:val="28"/>
          <w:szCs w:val="28"/>
        </w:rPr>
        <w:t>Цель создания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85DC0" w:rsidRPr="00A12EAB" w:rsidRDefault="00C85DC0" w:rsidP="00C85DC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AB">
        <w:rPr>
          <w:rFonts w:ascii="Times New Roman" w:hAnsi="Times New Roman" w:cs="Times New Roman"/>
          <w:sz w:val="28"/>
          <w:szCs w:val="28"/>
        </w:rPr>
        <w:t>Обоснование выбора формы проекта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85DC0" w:rsidRPr="00A12EAB" w:rsidRDefault="00C85DC0" w:rsidP="00C85DC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AB">
        <w:rPr>
          <w:rFonts w:ascii="Times New Roman" w:hAnsi="Times New Roman" w:cs="Times New Roman"/>
          <w:sz w:val="28"/>
          <w:szCs w:val="28"/>
        </w:rPr>
        <w:t>Информация о технических и художественных средствах создания проекта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85DC0" w:rsidRPr="00A12EAB" w:rsidRDefault="00C85DC0" w:rsidP="00C85DC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AB">
        <w:rPr>
          <w:rFonts w:ascii="Times New Roman" w:hAnsi="Times New Roman" w:cs="Times New Roman"/>
          <w:sz w:val="28"/>
          <w:szCs w:val="28"/>
        </w:rPr>
        <w:t>Практическая значимость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85DC0" w:rsidRPr="00106FB5" w:rsidRDefault="00C85DC0" w:rsidP="00C85D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20. </w:t>
      </w:r>
      <w:r w:rsidRPr="00106FB5">
        <w:rPr>
          <w:rFonts w:ascii="Times New Roman" w:hAnsi="Times New Roman" w:cs="Times New Roman"/>
          <w:sz w:val="28"/>
          <w:szCs w:val="28"/>
        </w:rPr>
        <w:t>Форма представления проектов:</w:t>
      </w:r>
    </w:p>
    <w:p w:rsidR="00C85DC0" w:rsidRPr="007C7DA4" w:rsidRDefault="00C85DC0" w:rsidP="00C85DC0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7D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«Образовательное видео»: </w:t>
      </w:r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видеофайлы в формате 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</w:rPr>
        <w:t>mpg</w:t>
      </w:r>
      <w:proofErr w:type="spellEnd"/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</w:rPr>
        <w:t>wmf</w:t>
      </w:r>
      <w:proofErr w:type="spellEnd"/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</w:rPr>
        <w:t>flv</w:t>
      </w:r>
      <w:proofErr w:type="spellEnd"/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  <w:lang w:val="en-US"/>
        </w:rPr>
        <w:t>avi</w:t>
      </w:r>
      <w:proofErr w:type="spellEnd"/>
      <w:r w:rsidRPr="007C7DA4">
        <w:rPr>
          <w:rFonts w:ascii="Times New Roman" w:hAnsi="Times New Roman" w:cs="Times New Roman"/>
          <w:color w:val="000000"/>
          <w:sz w:val="28"/>
          <w:szCs w:val="28"/>
        </w:rPr>
        <w:t xml:space="preserve"> (ролик не более 3 минут, объем – не более 100 </w:t>
      </w:r>
      <w:proofErr w:type="spellStart"/>
      <w:r w:rsidRPr="007C7DA4">
        <w:rPr>
          <w:rFonts w:ascii="Times New Roman" w:hAnsi="Times New Roman" w:cs="Times New Roman"/>
          <w:color w:val="000000"/>
          <w:sz w:val="28"/>
          <w:szCs w:val="28"/>
        </w:rPr>
        <w:t>мб</w:t>
      </w:r>
      <w:proofErr w:type="spellEnd"/>
      <w:r w:rsidRPr="007C7DA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C7DA4">
        <w:rPr>
          <w:rFonts w:ascii="Times New Roman" w:hAnsi="Times New Roman" w:cs="Times New Roman"/>
          <w:sz w:val="28"/>
          <w:szCs w:val="28"/>
        </w:rPr>
        <w:t>;</w:t>
      </w:r>
    </w:p>
    <w:p w:rsidR="00C85DC0" w:rsidRPr="007C7DA4" w:rsidRDefault="00C85DC0" w:rsidP="00C85DC0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7DA4">
        <w:rPr>
          <w:rFonts w:ascii="Times New Roman" w:hAnsi="Times New Roman" w:cs="Times New Roman"/>
          <w:b/>
          <w:sz w:val="28"/>
          <w:szCs w:val="28"/>
        </w:rPr>
        <w:t xml:space="preserve"> «Компьютерная анимация»</w:t>
      </w:r>
      <w:r w:rsidRPr="007C7DA4">
        <w:rPr>
          <w:rFonts w:ascii="Times New Roman" w:hAnsi="Times New Roman" w:cs="Times New Roman"/>
          <w:sz w:val="28"/>
          <w:szCs w:val="28"/>
        </w:rPr>
        <w:t xml:space="preserve">: видеофайлы в формате 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mpg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wmf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flv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avi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 xml:space="preserve"> (ролик не более 3 минут, объем – не более 100 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мб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>);</w:t>
      </w:r>
    </w:p>
    <w:p w:rsidR="00C85DC0" w:rsidRPr="007C7DA4" w:rsidRDefault="00C85DC0" w:rsidP="00C85DC0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DA4">
        <w:rPr>
          <w:rFonts w:ascii="Times New Roman" w:hAnsi="Times New Roman" w:cs="Times New Roman"/>
          <w:b/>
          <w:sz w:val="28"/>
          <w:szCs w:val="28"/>
        </w:rPr>
        <w:t>«Электронные учебные пособия»</w:t>
      </w:r>
      <w:r w:rsidRPr="007C7DA4">
        <w:rPr>
          <w:rFonts w:ascii="Times New Roman" w:hAnsi="Times New Roman" w:cs="Times New Roman"/>
          <w:sz w:val="28"/>
          <w:szCs w:val="28"/>
        </w:rPr>
        <w:t>: работы, размещенные в сети Интернет, или ссылки на архивы проектов в сети Интернет;</w:t>
      </w:r>
    </w:p>
    <w:p w:rsidR="00C85DC0" w:rsidRPr="004640E5" w:rsidRDefault="00C85DC0" w:rsidP="00C85DC0">
      <w:pPr>
        <w:pStyle w:val="a3"/>
        <w:numPr>
          <w:ilvl w:val="0"/>
          <w:numId w:val="7"/>
        </w:numPr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7DA4">
        <w:rPr>
          <w:rFonts w:ascii="Times New Roman" w:hAnsi="Times New Roman" w:cs="Times New Roman"/>
          <w:b/>
          <w:sz w:val="28"/>
          <w:szCs w:val="28"/>
        </w:rPr>
        <w:t xml:space="preserve"> «Программирование»: </w:t>
      </w:r>
      <w:r w:rsidRPr="007C7DA4">
        <w:rPr>
          <w:rFonts w:ascii="Times New Roman" w:hAnsi="Times New Roman" w:cs="Times New Roman"/>
          <w:sz w:val="28"/>
          <w:szCs w:val="28"/>
        </w:rPr>
        <w:t>работы, размещенные в сети Интернет, или на электронных носителях.</w:t>
      </w:r>
    </w:p>
    <w:p w:rsidR="00C85DC0" w:rsidRDefault="00C85DC0" w:rsidP="00C85DC0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640E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Категорически запрещается использование чужого материала и материалов из сети Интернет.</w:t>
      </w:r>
    </w:p>
    <w:p w:rsidR="00C85DC0" w:rsidRDefault="00C85DC0" w:rsidP="00C85DC0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21. </w:t>
      </w:r>
      <w:r>
        <w:rPr>
          <w:rFonts w:ascii="Times New Roman" w:hAnsi="Times New Roman" w:cs="Times New Roman"/>
          <w:sz w:val="28"/>
          <w:szCs w:val="28"/>
        </w:rPr>
        <w:t>Критерии оценки работ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85DC0" w:rsidRDefault="00C85DC0" w:rsidP="00C85DC0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-актуальность;</w:t>
      </w:r>
    </w:p>
    <w:p w:rsidR="00C85DC0" w:rsidRDefault="00C85DC0" w:rsidP="00C85DC0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702E3F">
        <w:rPr>
          <w:rFonts w:eastAsia="Times New Roman" w:cs="Times New Roman"/>
          <w:sz w:val="28"/>
          <w:szCs w:val="28"/>
          <w:lang w:val="kk-KZ" w:eastAsia="ru-RU"/>
        </w:rPr>
        <w:t xml:space="preserve"> </w:t>
      </w:r>
      <w:r w:rsidRPr="00702E3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оригинальность и новизна авторской идеи</w:t>
      </w:r>
      <w:r w:rsidRPr="00702E3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85DC0" w:rsidRDefault="00C85DC0" w:rsidP="00C85DC0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-информационное наполнение;</w:t>
      </w:r>
    </w:p>
    <w:p w:rsidR="00C85DC0" w:rsidRPr="00702E3F" w:rsidRDefault="00C85DC0" w:rsidP="00C85DC0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-н</w:t>
      </w:r>
      <w:proofErr w:type="spellStart"/>
      <w:r w:rsidRPr="007C7DA4">
        <w:rPr>
          <w:rFonts w:ascii="Times New Roman" w:hAnsi="Times New Roman" w:cs="Times New Roman"/>
          <w:sz w:val="28"/>
          <w:szCs w:val="28"/>
        </w:rPr>
        <w:t>аглядность</w:t>
      </w:r>
      <w:proofErr w:type="spellEnd"/>
      <w:r w:rsidRPr="007C7DA4">
        <w:rPr>
          <w:rFonts w:ascii="Times New Roman" w:hAnsi="Times New Roman" w:cs="Times New Roman"/>
          <w:sz w:val="28"/>
          <w:szCs w:val="28"/>
        </w:rPr>
        <w:t xml:space="preserve"> представления информации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85DC0" w:rsidRDefault="00C85DC0" w:rsidP="00C85DC0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-т</w:t>
      </w:r>
      <w:proofErr w:type="spellStart"/>
      <w:r>
        <w:rPr>
          <w:rFonts w:ascii="Times New Roman" w:hAnsi="Times New Roman" w:cs="Times New Roman"/>
          <w:sz w:val="28"/>
          <w:szCs w:val="28"/>
        </w:rPr>
        <w:t>ехничность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85DC0" w:rsidRDefault="00C85DC0" w:rsidP="00C85DC0">
      <w:pPr>
        <w:pStyle w:val="a3"/>
        <w:tabs>
          <w:tab w:val="left" w:pos="-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85DC0" w:rsidRPr="007C7DA4" w:rsidRDefault="00C85DC0" w:rsidP="00C85D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C7DA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4. Подведение итогов Конкурса и награждение победителей</w:t>
      </w: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85DC0" w:rsidRPr="007C7DA4" w:rsidRDefault="00C85DC0" w:rsidP="00C85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22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По итогам Конкурса члены жюри определяют победителей Конкурса.</w:t>
      </w:r>
    </w:p>
    <w:p w:rsidR="00C85DC0" w:rsidRDefault="00C85DC0" w:rsidP="00C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Победители Конкурса награждаются дипломами Гран-при, I, II, III степеней, их руководители благодарственными письмами. Электронные версии дипломов победителям, благодарственных писем руководителям и сертификатов участникам конкурса будут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размещены на сайте </w:t>
      </w:r>
      <w:hyperlink r:id="rId9" w:history="1">
        <w:r w:rsidRPr="00197DE6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</w:p>
    <w:p w:rsidR="00C85DC0" w:rsidRDefault="00C85DC0" w:rsidP="00C85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Лучшие работы участников будут опубликованы на страницах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электронного Республиканского научно-познавательного </w:t>
      </w:r>
      <w:r>
        <w:rPr>
          <w:rFonts w:ascii="Times New Roman" w:hAnsi="Times New Roman" w:cs="Times New Roman"/>
          <w:sz w:val="28"/>
          <w:szCs w:val="28"/>
        </w:rPr>
        <w:t>журнала «</w:t>
      </w:r>
      <w:r>
        <w:rPr>
          <w:rFonts w:ascii="Times New Roman" w:hAnsi="Times New Roman" w:cs="Times New Roman"/>
          <w:sz w:val="28"/>
          <w:szCs w:val="28"/>
          <w:lang w:val="kk-KZ"/>
        </w:rPr>
        <w:t>Темі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қазық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либо на блоге клуба изобретателей </w:t>
      </w:r>
      <w:r>
        <w:rPr>
          <w:rFonts w:ascii="Times New Roman" w:hAnsi="Times New Roman" w:cs="Times New Roman"/>
          <w:sz w:val="28"/>
          <w:szCs w:val="28"/>
        </w:rPr>
        <w:t xml:space="preserve">«Эврика» сайта </w:t>
      </w:r>
      <w:hyperlink r:id="rId10" w:history="1">
        <w:r w:rsidRPr="00197DE6">
          <w:rPr>
            <w:rFonts w:ascii="Times New Roman" w:hAnsi="Times New Roman" w:cs="Times New Roman"/>
            <w:b/>
            <w:sz w:val="28"/>
            <w:szCs w:val="28"/>
            <w:lang w:val="kk-KZ"/>
          </w:rPr>
          <w:t>www.ziyatker.org</w:t>
        </w:r>
      </w:hyperlink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</w:p>
    <w:p w:rsidR="0078114D" w:rsidRPr="00C85DC0" w:rsidRDefault="0078114D" w:rsidP="00C85DC0">
      <w:pPr>
        <w:rPr>
          <w:lang w:val="kk-KZ"/>
        </w:rPr>
      </w:pPr>
    </w:p>
    <w:sectPr w:rsidR="0078114D" w:rsidRPr="00C85DC0" w:rsidSect="005E70E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0AF"/>
    <w:multiLevelType w:val="multilevel"/>
    <w:tmpl w:val="AA7CF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16323"/>
    <w:multiLevelType w:val="hybridMultilevel"/>
    <w:tmpl w:val="0A1E75F2"/>
    <w:lvl w:ilvl="0" w:tplc="31AAAA32">
      <w:start w:val="1"/>
      <w:numFmt w:val="decimal"/>
      <w:lvlText w:val="%1."/>
      <w:lvlJc w:val="left"/>
      <w:pPr>
        <w:ind w:left="153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0FA319A8"/>
    <w:multiLevelType w:val="hybridMultilevel"/>
    <w:tmpl w:val="D478BE0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14407"/>
    <w:multiLevelType w:val="hybridMultilevel"/>
    <w:tmpl w:val="11682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B320C"/>
    <w:multiLevelType w:val="hybridMultilevel"/>
    <w:tmpl w:val="4C46B0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256363"/>
    <w:multiLevelType w:val="hybridMultilevel"/>
    <w:tmpl w:val="0C9291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9627723"/>
    <w:multiLevelType w:val="hybridMultilevel"/>
    <w:tmpl w:val="74BE03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6B6905"/>
    <w:multiLevelType w:val="hybridMultilevel"/>
    <w:tmpl w:val="66EA8AF2"/>
    <w:lvl w:ilvl="0" w:tplc="FB220A8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DC0"/>
    <w:rsid w:val="005E70E9"/>
    <w:rsid w:val="0078114D"/>
    <w:rsid w:val="00C85DC0"/>
    <w:rsid w:val="00F7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DC0"/>
    <w:pPr>
      <w:ind w:left="720"/>
      <w:contextualSpacing/>
    </w:pPr>
  </w:style>
  <w:style w:type="paragraph" w:styleId="a4">
    <w:name w:val="No Spacing"/>
    <w:link w:val="a5"/>
    <w:uiPriority w:val="1"/>
    <w:qFormat/>
    <w:rsid w:val="00C85DC0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C85DC0"/>
  </w:style>
  <w:style w:type="paragraph" w:styleId="a6">
    <w:name w:val="Body Text"/>
    <w:basedOn w:val="a"/>
    <w:link w:val="a7"/>
    <w:rsid w:val="00C85DC0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character" w:customStyle="1" w:styleId="a7">
    <w:name w:val="Основной текст Знак"/>
    <w:basedOn w:val="a0"/>
    <w:link w:val="a6"/>
    <w:rsid w:val="00C85DC0"/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paragraph" w:styleId="a8">
    <w:name w:val="Normal (Web)"/>
    <w:basedOn w:val="a"/>
    <w:uiPriority w:val="99"/>
    <w:unhideWhenUsed/>
    <w:rsid w:val="00C85DC0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C85DC0"/>
    <w:rPr>
      <w:color w:val="0000FF"/>
      <w:u w:val="single"/>
    </w:rPr>
  </w:style>
  <w:style w:type="character" w:customStyle="1" w:styleId="apple-converted-space">
    <w:name w:val="apple-converted-space"/>
    <w:rsid w:val="00C85D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DC0"/>
    <w:pPr>
      <w:ind w:left="720"/>
      <w:contextualSpacing/>
    </w:pPr>
  </w:style>
  <w:style w:type="paragraph" w:styleId="a4">
    <w:name w:val="No Spacing"/>
    <w:link w:val="a5"/>
    <w:uiPriority w:val="1"/>
    <w:qFormat/>
    <w:rsid w:val="00C85DC0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C85DC0"/>
  </w:style>
  <w:style w:type="paragraph" w:styleId="a6">
    <w:name w:val="Body Text"/>
    <w:basedOn w:val="a"/>
    <w:link w:val="a7"/>
    <w:rsid w:val="00C85DC0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character" w:customStyle="1" w:styleId="a7">
    <w:name w:val="Основной текст Знак"/>
    <w:basedOn w:val="a0"/>
    <w:link w:val="a6"/>
    <w:rsid w:val="00C85DC0"/>
    <w:rPr>
      <w:rFonts w:ascii="Times New Roman" w:eastAsia="Lucida Sans Unicode" w:hAnsi="Times New Roman" w:cs="Tahoma"/>
      <w:kern w:val="1"/>
      <w:sz w:val="24"/>
      <w:szCs w:val="24"/>
      <w:lang w:val="de-DE" w:eastAsia="hi-IN" w:bidi="hi-IN"/>
    </w:rPr>
  </w:style>
  <w:style w:type="paragraph" w:styleId="a8">
    <w:name w:val="Normal (Web)"/>
    <w:basedOn w:val="a"/>
    <w:uiPriority w:val="99"/>
    <w:unhideWhenUsed/>
    <w:rsid w:val="00C85DC0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C85DC0"/>
    <w:rPr>
      <w:color w:val="0000FF"/>
      <w:u w:val="single"/>
    </w:rPr>
  </w:style>
  <w:style w:type="character" w:customStyle="1" w:styleId="apple-converted-space">
    <w:name w:val="apple-converted-space"/>
    <w:rsid w:val="00C85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.it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iyatker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iyatke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CAEB9-C8CF-4E6D-953F-973BB7FF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Ермек</dc:creator>
  <cp:lastModifiedBy>Ермек</cp:lastModifiedBy>
  <cp:revision>2</cp:revision>
  <dcterms:created xsi:type="dcterms:W3CDTF">2015-08-10T06:31:00Z</dcterms:created>
  <dcterms:modified xsi:type="dcterms:W3CDTF">2015-08-10T06:45:00Z</dcterms:modified>
</cp:coreProperties>
</file>